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67" w:rsidRDefault="00540367" w:rsidP="000A3F72">
      <w:pPr>
        <w:ind w:left="720" w:firstLine="720"/>
        <w:rPr>
          <w:rFonts w:ascii="Times New Roman" w:hAnsi="Times New Roman" w:cs="Times New Roman"/>
          <w:sz w:val="28"/>
          <w:u w:val="single"/>
        </w:rPr>
      </w:pPr>
    </w:p>
    <w:p w:rsidR="00540367" w:rsidRDefault="00540367" w:rsidP="000A3F72">
      <w:pPr>
        <w:ind w:left="720" w:firstLine="720"/>
        <w:rPr>
          <w:rFonts w:ascii="Times New Roman" w:hAnsi="Times New Roman" w:cs="Times New Roman"/>
          <w:sz w:val="28"/>
          <w:u w:val="single"/>
        </w:rPr>
      </w:pPr>
    </w:p>
    <w:p w:rsidR="004C5F10" w:rsidRPr="00EC2076" w:rsidRDefault="004C5F10" w:rsidP="000A3F72">
      <w:pPr>
        <w:ind w:left="720" w:firstLine="720"/>
        <w:rPr>
          <w:rFonts w:ascii="Times New Roman" w:hAnsi="Times New Roman" w:cs="Times New Roman"/>
          <w:sz w:val="28"/>
          <w:u w:val="single"/>
        </w:rPr>
      </w:pPr>
      <w:r w:rsidRPr="00EC2076">
        <w:rPr>
          <w:rFonts w:ascii="Times New Roman" w:hAnsi="Times New Roman" w:cs="Times New Roman"/>
          <w:sz w:val="28"/>
          <w:u w:val="single"/>
        </w:rPr>
        <w:t>Online R</w:t>
      </w:r>
      <w:r>
        <w:rPr>
          <w:rFonts w:ascii="Times New Roman" w:hAnsi="Times New Roman" w:cs="Times New Roman"/>
          <w:sz w:val="28"/>
          <w:u w:val="single"/>
        </w:rPr>
        <w:t xml:space="preserve">esources at Cumberland </w:t>
      </w:r>
    </w:p>
    <w:p w:rsidR="002E2AFB" w:rsidRPr="00540367" w:rsidRDefault="002E2AFB" w:rsidP="00540367">
      <w:pPr>
        <w:rPr>
          <w:rFonts w:ascii="Times New Roman" w:hAnsi="Times New Roman" w:cs="Times New Roman"/>
          <w:sz w:val="18"/>
          <w:szCs w:val="18"/>
        </w:rPr>
      </w:pPr>
    </w:p>
    <w:p w:rsidR="004C5F10" w:rsidRDefault="004C5F10" w:rsidP="004C5F10">
      <w:proofErr w:type="spellStart"/>
      <w:r>
        <w:rPr>
          <w:rFonts w:ascii="Times New Roman" w:hAnsi="Times New Roman" w:cs="Times New Roman"/>
          <w:sz w:val="28"/>
        </w:rPr>
        <w:t>MathsOnLi</w:t>
      </w:r>
      <w:r w:rsidRPr="00880634">
        <w:rPr>
          <w:rFonts w:ascii="Times New Roman" w:hAnsi="Times New Roman" w:cs="Times New Roman"/>
          <w:sz w:val="28"/>
        </w:rPr>
        <w:t>ne</w:t>
      </w:r>
      <w:proofErr w:type="spellEnd"/>
      <w:r w:rsidR="000A3F72">
        <w:rPr>
          <w:rFonts w:ascii="Times New Roman" w:hAnsi="Times New Roman" w:cs="Times New Roman"/>
          <w:sz w:val="28"/>
        </w:rPr>
        <w:t xml:space="preserve">       </w:t>
      </w:r>
      <w:hyperlink r:id="rId7" w:history="1">
        <w:r w:rsidRPr="00BD7E47">
          <w:rPr>
            <w:rStyle w:val="Hyperlink"/>
          </w:rPr>
          <w:t>www.mathsonline.com.au</w:t>
        </w:r>
      </w:hyperlink>
    </w:p>
    <w:p w:rsidR="004C5F10" w:rsidRDefault="004C5F10" w:rsidP="004C5F10">
      <w:pPr>
        <w:rPr>
          <w:rFonts w:ascii="Times New Roman" w:hAnsi="Times New Roman"/>
          <w:sz w:val="24"/>
        </w:rPr>
      </w:pPr>
      <w:r>
        <w:rPr>
          <w:rFonts w:ascii="Times New Roman" w:hAnsi="Times New Roman"/>
          <w:sz w:val="24"/>
        </w:rPr>
        <w:t>This is a great way to revise your work and refresh those ideas that were taught in the first semester.</w:t>
      </w:r>
    </w:p>
    <w:p w:rsidR="004C5F10" w:rsidRDefault="004C5F10" w:rsidP="004C5F10">
      <w:pPr>
        <w:rPr>
          <w:rFonts w:ascii="Times New Roman" w:hAnsi="Times New Roman"/>
          <w:sz w:val="24"/>
        </w:rPr>
      </w:pPr>
      <w:r>
        <w:rPr>
          <w:rFonts w:ascii="Times New Roman" w:hAnsi="Times New Roman"/>
          <w:sz w:val="24"/>
        </w:rPr>
        <w:t>Some of the features that this program has are as follows;</w:t>
      </w:r>
    </w:p>
    <w:p w:rsidR="004C5F10" w:rsidRDefault="004C5F10" w:rsidP="004C5F10">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Full lessons for each concept with a voice over and numerous examples of varying difficulty. Every lesson has a pause and rewind facility to help students grasp concepts at their own pace.</w:t>
      </w:r>
    </w:p>
    <w:p w:rsidR="004C5F10" w:rsidRDefault="004C5F10" w:rsidP="004C5F10">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Every lesson has an accompanying printable summary and worksheet to consolidate the concept, w</w:t>
      </w:r>
      <w:bookmarkStart w:id="0" w:name="_GoBack"/>
      <w:bookmarkEnd w:id="0"/>
      <w:r>
        <w:rPr>
          <w:rFonts w:ascii="Times New Roman" w:hAnsi="Times New Roman"/>
          <w:sz w:val="24"/>
          <w:szCs w:val="24"/>
        </w:rPr>
        <w:t>ith full worked solutions provided also.</w:t>
      </w:r>
    </w:p>
    <w:p w:rsidR="004C5F10" w:rsidRDefault="004C5F10" w:rsidP="004C5F10">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The program can be accessed from any internet ready site, not just at school.</w:t>
      </w:r>
    </w:p>
    <w:p w:rsidR="000A3F72" w:rsidRDefault="004C5F10" w:rsidP="002E2AFB">
      <w:pPr>
        <w:pStyle w:val="ListParagraph"/>
        <w:numPr>
          <w:ilvl w:val="0"/>
          <w:numId w:val="2"/>
        </w:numPr>
        <w:spacing w:after="200" w:line="276" w:lineRule="auto"/>
        <w:rPr>
          <w:rFonts w:ascii="Times New Roman" w:hAnsi="Times New Roman"/>
          <w:sz w:val="24"/>
          <w:szCs w:val="24"/>
        </w:rPr>
      </w:pPr>
      <w:r>
        <w:rPr>
          <w:rFonts w:ascii="Times New Roman" w:hAnsi="Times New Roman"/>
          <w:sz w:val="24"/>
          <w:szCs w:val="24"/>
        </w:rPr>
        <w:t>The entire Year 7 to 12 program is available to every student, not just their particular year group or course.</w:t>
      </w:r>
    </w:p>
    <w:p w:rsidR="00540367" w:rsidRDefault="00540367" w:rsidP="00540367">
      <w:pPr>
        <w:rPr>
          <w:rFonts w:ascii="Times New Roman" w:hAnsi="Times New Roman"/>
          <w:sz w:val="24"/>
          <w:szCs w:val="24"/>
        </w:rPr>
      </w:pPr>
    </w:p>
    <w:p w:rsidR="00540367" w:rsidRPr="00540367" w:rsidRDefault="00540367" w:rsidP="00540367">
      <w:pPr>
        <w:rPr>
          <w:rFonts w:ascii="Times New Roman" w:hAnsi="Times New Roman"/>
          <w:sz w:val="24"/>
          <w:szCs w:val="24"/>
        </w:rPr>
      </w:pPr>
    </w:p>
    <w:p w:rsidR="00920BDA" w:rsidRPr="00920BDA" w:rsidRDefault="002F6044" w:rsidP="004C5F10">
      <w:pPr>
        <w:shd w:val="clear" w:color="auto" w:fill="FFFFFF"/>
        <w:spacing w:before="100" w:beforeAutospacing="1" w:after="100" w:afterAutospacing="1" w:line="240" w:lineRule="auto"/>
        <w:rPr>
          <w:rFonts w:ascii="Times New Roman" w:eastAsia="Times New Roman" w:hAnsi="Times New Roman" w:cs="Times New Roman"/>
          <w:color w:val="0000FF"/>
          <w:sz w:val="24"/>
          <w:szCs w:val="28"/>
          <w:u w:val="single"/>
        </w:rPr>
      </w:pPr>
      <w:proofErr w:type="spellStart"/>
      <w:r>
        <w:rPr>
          <w:rFonts w:ascii="Times New Roman" w:eastAsia="Times New Roman" w:hAnsi="Times New Roman" w:cs="Times New Roman"/>
          <w:color w:val="000000"/>
          <w:sz w:val="28"/>
          <w:szCs w:val="28"/>
        </w:rPr>
        <w:t>Stileapp</w:t>
      </w:r>
      <w:proofErr w:type="spellEnd"/>
      <w:r w:rsidR="000A3F72">
        <w:rPr>
          <w:rFonts w:ascii="Times New Roman" w:eastAsia="Times New Roman" w:hAnsi="Times New Roman" w:cs="Times New Roman"/>
          <w:color w:val="000000"/>
          <w:sz w:val="28"/>
          <w:szCs w:val="28"/>
        </w:rPr>
        <w:t xml:space="preserve">    </w:t>
      </w:r>
      <w:hyperlink r:id="rId8" w:history="1">
        <w:r w:rsidR="00920BDA" w:rsidRPr="00B22659">
          <w:rPr>
            <w:rStyle w:val="Hyperlink"/>
            <w:rFonts w:ascii="Times New Roman" w:eastAsia="Times New Roman" w:hAnsi="Times New Roman" w:cs="Times New Roman"/>
            <w:sz w:val="24"/>
            <w:szCs w:val="28"/>
          </w:rPr>
          <w:t>https://stileapp.com/</w:t>
        </w:r>
      </w:hyperlink>
    </w:p>
    <w:p w:rsidR="004C5F10" w:rsidRDefault="002F6044" w:rsidP="004C5F10">
      <w:pPr>
        <w:rPr>
          <w:rFonts w:ascii="Times New Roman" w:hAnsi="Times New Roman" w:cs="Times New Roman"/>
          <w:sz w:val="24"/>
          <w:lang w:val="en"/>
        </w:rPr>
      </w:pPr>
      <w:proofErr w:type="spellStart"/>
      <w:r>
        <w:rPr>
          <w:rFonts w:ascii="Times New Roman" w:hAnsi="Times New Roman" w:cs="Times New Roman"/>
          <w:sz w:val="24"/>
          <w:lang w:val="en"/>
        </w:rPr>
        <w:t>Stileapp</w:t>
      </w:r>
      <w:proofErr w:type="spellEnd"/>
      <w:r w:rsidR="004C5F10" w:rsidRPr="00880634">
        <w:rPr>
          <w:rFonts w:ascii="Times New Roman" w:hAnsi="Times New Roman" w:cs="Times New Roman"/>
          <w:sz w:val="24"/>
          <w:lang w:val="en"/>
        </w:rPr>
        <w:t xml:space="preserve"> Lessons is a comprehensive collection of science lessons that support and enhance your existing teaching resources.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Practical activities to reinforce concepts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Fun, battle tested, hands on experiments and  investigations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Engineering Challenges, putting the “E” into STEAM, students are challenged to use the engineering design process and formulate solutions to real world problems</w:t>
      </w:r>
    </w:p>
    <w:p w:rsidR="004C5F10" w:rsidRDefault="004C5F10" w:rsidP="004C5F10">
      <w:pPr>
        <w:pStyle w:val="ListParagraph"/>
        <w:numPr>
          <w:ilvl w:val="0"/>
          <w:numId w:val="3"/>
        </w:numPr>
        <w:rPr>
          <w:rFonts w:ascii="Times New Roman" w:hAnsi="Times New Roman" w:cs="Times New Roman"/>
          <w:sz w:val="24"/>
        </w:rPr>
      </w:pPr>
      <w:r>
        <w:rPr>
          <w:rFonts w:ascii="Times New Roman" w:hAnsi="Times New Roman" w:cs="Times New Roman"/>
          <w:sz w:val="24"/>
        </w:rPr>
        <w:t>Rich learning tasks and open ended research projects</w:t>
      </w:r>
    </w:p>
    <w:p w:rsidR="000A3F72" w:rsidRDefault="004C5F10" w:rsidP="000A3F72">
      <w:pPr>
        <w:pStyle w:val="ListParagraph"/>
        <w:numPr>
          <w:ilvl w:val="0"/>
          <w:numId w:val="3"/>
        </w:numPr>
        <w:rPr>
          <w:rFonts w:ascii="Times New Roman" w:hAnsi="Times New Roman" w:cs="Times New Roman"/>
          <w:sz w:val="24"/>
        </w:rPr>
      </w:pPr>
      <w:r>
        <w:rPr>
          <w:rFonts w:ascii="Times New Roman" w:hAnsi="Times New Roman" w:cs="Times New Roman"/>
          <w:sz w:val="24"/>
        </w:rPr>
        <w:t>Interactive Simulations provide powerful learning opportunities</w:t>
      </w:r>
    </w:p>
    <w:p w:rsidR="00893FF9" w:rsidRPr="00540367" w:rsidRDefault="002E2AFB" w:rsidP="00893FF9">
      <w:pPr>
        <w:pStyle w:val="ListParagraph"/>
        <w:numPr>
          <w:ilvl w:val="0"/>
          <w:numId w:val="3"/>
        </w:numPr>
        <w:rPr>
          <w:rFonts w:ascii="Times New Roman" w:hAnsi="Times New Roman" w:cs="Times New Roman"/>
          <w:sz w:val="24"/>
        </w:rPr>
      </w:pPr>
      <w:r w:rsidRPr="00C47590">
        <w:rPr>
          <w:rFonts w:ascii="Times New Roman" w:hAnsi="Times New Roman" w:cs="Times New Roman"/>
          <w:color w:val="000000"/>
          <w:sz w:val="24"/>
          <w:szCs w:val="24"/>
          <w:shd w:val="clear" w:color="auto" w:fill="FFFFFF"/>
        </w:rPr>
        <w:t>Squiz': mobile app to help students quickly master basic scientific concepts and terminology</w:t>
      </w:r>
    </w:p>
    <w:p w:rsidR="00540367" w:rsidRDefault="00540367" w:rsidP="00540367">
      <w:pPr>
        <w:rPr>
          <w:rFonts w:ascii="Times New Roman" w:hAnsi="Times New Roman" w:cs="Times New Roman"/>
          <w:sz w:val="24"/>
        </w:rPr>
      </w:pPr>
    </w:p>
    <w:p w:rsidR="00540367" w:rsidRDefault="00540367" w:rsidP="00540367">
      <w:pPr>
        <w:rPr>
          <w:rFonts w:ascii="Times New Roman" w:hAnsi="Times New Roman" w:cs="Times New Roman"/>
          <w:sz w:val="24"/>
        </w:rPr>
      </w:pPr>
    </w:p>
    <w:p w:rsidR="00540367" w:rsidRDefault="00540367" w:rsidP="00540367">
      <w:pPr>
        <w:rPr>
          <w:rFonts w:ascii="Times New Roman" w:hAnsi="Times New Roman" w:cs="Times New Roman"/>
          <w:sz w:val="24"/>
        </w:rPr>
      </w:pPr>
    </w:p>
    <w:p w:rsidR="00540367" w:rsidRDefault="00540367" w:rsidP="00540367">
      <w:pPr>
        <w:rPr>
          <w:rFonts w:ascii="Times New Roman" w:hAnsi="Times New Roman" w:cs="Times New Roman"/>
          <w:sz w:val="24"/>
        </w:rPr>
      </w:pPr>
    </w:p>
    <w:p w:rsidR="00540367" w:rsidRDefault="00540367" w:rsidP="00540367">
      <w:pPr>
        <w:rPr>
          <w:rFonts w:ascii="Times New Roman" w:hAnsi="Times New Roman" w:cs="Times New Roman"/>
          <w:sz w:val="24"/>
        </w:rPr>
      </w:pPr>
    </w:p>
    <w:p w:rsidR="00540367" w:rsidRDefault="00540367" w:rsidP="00540367">
      <w:pPr>
        <w:rPr>
          <w:rFonts w:ascii="Times New Roman" w:hAnsi="Times New Roman" w:cs="Times New Roman"/>
          <w:sz w:val="24"/>
        </w:rPr>
      </w:pPr>
    </w:p>
    <w:p w:rsidR="00540367" w:rsidRDefault="00540367" w:rsidP="00540367">
      <w:pPr>
        <w:rPr>
          <w:rFonts w:ascii="Times New Roman" w:hAnsi="Times New Roman" w:cs="Times New Roman"/>
          <w:sz w:val="24"/>
        </w:rPr>
      </w:pPr>
    </w:p>
    <w:p w:rsidR="00540367" w:rsidRPr="00540367" w:rsidRDefault="00540367" w:rsidP="00540367">
      <w:pPr>
        <w:rPr>
          <w:rFonts w:ascii="Times New Roman" w:hAnsi="Times New Roman" w:cs="Times New Roman"/>
          <w:sz w:val="24"/>
        </w:rPr>
      </w:pPr>
    </w:p>
    <w:p w:rsidR="00893FF9" w:rsidRDefault="00893FF9" w:rsidP="00893FF9">
      <w:pPr>
        <w:rPr>
          <w:rFonts w:ascii="Times New Roman" w:hAnsi="Times New Roman" w:cs="Times New Roman"/>
          <w:sz w:val="28"/>
        </w:rPr>
      </w:pPr>
      <w:r w:rsidRPr="00893FF9">
        <w:rPr>
          <w:rFonts w:ascii="Times New Roman" w:hAnsi="Times New Roman" w:cs="Times New Roman"/>
          <w:sz w:val="28"/>
        </w:rPr>
        <w:t>Study Skills</w:t>
      </w:r>
      <w:r>
        <w:rPr>
          <w:rFonts w:ascii="Times New Roman" w:hAnsi="Times New Roman" w:cs="Times New Roman"/>
          <w:sz w:val="28"/>
        </w:rPr>
        <w:tab/>
      </w:r>
      <w:hyperlink r:id="rId9" w:tgtFrame="_blank" w:history="1">
        <w:r>
          <w:rPr>
            <w:rStyle w:val="Hyperlink"/>
            <w:rFonts w:ascii="Calibri" w:hAnsi="Calibri" w:cs="Calibri"/>
          </w:rPr>
          <w:t>www.studyskillshandbook.com.au</w:t>
        </w:r>
      </w:hyperlink>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 xml:space="preserve">This is a website that will help you develop essential skills for academic success. </w:t>
      </w: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There are units of work on topics such as:</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improving time management skills</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how to study</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research skills</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summarizing</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technology use</w:t>
      </w:r>
    </w:p>
    <w:p w:rsidR="00893FF9" w:rsidRDefault="00893FF9" w:rsidP="00893FF9">
      <w:pPr>
        <w:pStyle w:val="NormalWeb"/>
        <w:numPr>
          <w:ilvl w:val="0"/>
          <w:numId w:val="5"/>
        </w:numPr>
        <w:spacing w:before="0" w:beforeAutospacing="0" w:after="0" w:afterAutospacing="0"/>
        <w:rPr>
          <w:rFonts w:ascii="Calibri" w:hAnsi="Calibri" w:cs="Calibri"/>
          <w:color w:val="000000"/>
        </w:rPr>
      </w:pPr>
      <w:r>
        <w:rPr>
          <w:rFonts w:ascii="Calibri" w:hAnsi="Calibri" w:cs="Calibri"/>
          <w:color w:val="000000"/>
        </w:rPr>
        <w:t>brain and</w:t>
      </w:r>
    </w:p>
    <w:p w:rsidR="00893FF9" w:rsidRDefault="00893FF9" w:rsidP="00893FF9">
      <w:pPr>
        <w:pStyle w:val="NormalWeb"/>
        <w:numPr>
          <w:ilvl w:val="0"/>
          <w:numId w:val="5"/>
        </w:numPr>
        <w:spacing w:before="0" w:beforeAutospacing="0" w:after="0" w:afterAutospacing="0"/>
        <w:rPr>
          <w:rFonts w:ascii="Calibri" w:hAnsi="Calibri" w:cs="Calibri"/>
          <w:color w:val="000000"/>
        </w:rPr>
      </w:pPr>
      <w:proofErr w:type="gramStart"/>
      <w:r>
        <w:rPr>
          <w:rFonts w:ascii="Calibri" w:hAnsi="Calibri" w:cs="Calibri"/>
          <w:color w:val="000000"/>
        </w:rPr>
        <w:t>memory</w:t>
      </w:r>
      <w:proofErr w:type="gramEnd"/>
      <w:r>
        <w:rPr>
          <w:rFonts w:ascii="Calibri" w:hAnsi="Calibri" w:cs="Calibri"/>
          <w:color w:val="000000"/>
        </w:rPr>
        <w:t>.</w:t>
      </w:r>
    </w:p>
    <w:p w:rsid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sidRPr="00893FF9">
        <w:rPr>
          <w:rFonts w:ascii="Calibri" w:hAnsi="Calibri" w:cs="Calibri"/>
          <w:color w:val="000000"/>
        </w:rPr>
        <w:t>Basically everything you need to know about getting good marks at school can be found on this site. For example, learn how the colour of your room affects your ability to study, what the best study techniques are for your type of brain, how to improve your handwriting and useful software and apps to block yourself from technology distractions.</w:t>
      </w:r>
    </w:p>
    <w:p w:rsidR="00893FF9" w:rsidRP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You will also see lots of useful handouts, grids and planners at the bottom of the </w:t>
      </w:r>
      <w:r>
        <w:rPr>
          <w:rStyle w:val="Strong"/>
          <w:rFonts w:ascii="Calibri" w:hAnsi="Calibri" w:cs="Calibri"/>
          <w:color w:val="000000"/>
        </w:rPr>
        <w:t>THINGS TO PRINT</w:t>
      </w:r>
      <w:r>
        <w:rPr>
          <w:rFonts w:ascii="Calibri" w:hAnsi="Calibri" w:cs="Calibri"/>
          <w:color w:val="000000"/>
        </w:rPr>
        <w:t> page.</w:t>
      </w:r>
    </w:p>
    <w:p w:rsid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To access the handbook, go to </w:t>
      </w:r>
      <w:hyperlink r:id="rId10" w:tgtFrame="_blank" w:history="1">
        <w:r>
          <w:rPr>
            <w:rStyle w:val="Hyperlink"/>
            <w:rFonts w:ascii="Calibri" w:hAnsi="Calibri" w:cs="Calibri"/>
          </w:rPr>
          <w:t>www.studyskillshandbook.com.au</w:t>
        </w:r>
      </w:hyperlink>
      <w:r>
        <w:rPr>
          <w:rFonts w:ascii="Calibri" w:hAnsi="Calibri" w:cs="Calibri"/>
          <w:color w:val="000000"/>
        </w:rPr>
        <w:t> and </w:t>
      </w:r>
      <w:r>
        <w:rPr>
          <w:rStyle w:val="Strong"/>
          <w:rFonts w:ascii="Calibri" w:hAnsi="Calibri" w:cs="Calibri"/>
          <w:color w:val="000000"/>
        </w:rPr>
        <w:t>login </w:t>
      </w:r>
      <w:r>
        <w:rPr>
          <w:rFonts w:ascii="Calibri" w:hAnsi="Calibri" w:cs="Calibri"/>
          <w:color w:val="000000"/>
        </w:rPr>
        <w:t>with these details:</w:t>
      </w:r>
    </w:p>
    <w:p w:rsidR="00893FF9" w:rsidRDefault="00893FF9" w:rsidP="00893FF9">
      <w:pPr>
        <w:pStyle w:val="NormalWeb"/>
        <w:spacing w:before="0" w:beforeAutospacing="0" w:after="0" w:afterAutospacing="0"/>
        <w:rPr>
          <w:rFonts w:ascii="Calibri" w:hAnsi="Calibri" w:cs="Calibri"/>
          <w:color w:val="000000"/>
        </w:rPr>
      </w:pPr>
      <w:proofErr w:type="gramStart"/>
      <w:r>
        <w:rPr>
          <w:rFonts w:ascii="Calibri" w:hAnsi="Calibri" w:cs="Calibri"/>
          <w:color w:val="000000"/>
        </w:rPr>
        <w:t>username</w:t>
      </w:r>
      <w:proofErr w:type="gramEnd"/>
      <w:r>
        <w:rPr>
          <w:rFonts w:ascii="Calibri" w:hAnsi="Calibri" w:cs="Calibri"/>
          <w:color w:val="000000"/>
        </w:rPr>
        <w:t>:</w:t>
      </w:r>
      <w:r>
        <w:rPr>
          <w:rStyle w:val="Strong"/>
          <w:rFonts w:ascii="Calibri" w:hAnsi="Calibri" w:cs="Calibri"/>
          <w:color w:val="000000"/>
        </w:rPr>
        <w:t xml:space="preserve">   </w:t>
      </w:r>
      <w:proofErr w:type="spellStart"/>
      <w:r>
        <w:rPr>
          <w:rStyle w:val="Strong"/>
          <w:rFonts w:ascii="Calibri" w:hAnsi="Calibri" w:cs="Calibri"/>
          <w:color w:val="000000"/>
        </w:rPr>
        <w:t>cumberlandhs</w:t>
      </w:r>
      <w:proofErr w:type="spellEnd"/>
    </w:p>
    <w:p w:rsidR="00893FF9" w:rsidRDefault="00893FF9" w:rsidP="00893FF9">
      <w:pPr>
        <w:pStyle w:val="NormalWeb"/>
        <w:spacing w:before="0" w:beforeAutospacing="0" w:after="0" w:afterAutospacing="0"/>
        <w:rPr>
          <w:rFonts w:ascii="Calibri" w:hAnsi="Calibri" w:cs="Calibri"/>
          <w:color w:val="000000"/>
        </w:rPr>
      </w:pPr>
      <w:proofErr w:type="gramStart"/>
      <w:r>
        <w:rPr>
          <w:rFonts w:ascii="Calibri" w:hAnsi="Calibri" w:cs="Calibri"/>
          <w:color w:val="000000"/>
        </w:rPr>
        <w:t>password</w:t>
      </w:r>
      <w:proofErr w:type="gramEnd"/>
      <w:r>
        <w:rPr>
          <w:rFonts w:ascii="Calibri" w:hAnsi="Calibri" w:cs="Calibri"/>
          <w:color w:val="000000"/>
        </w:rPr>
        <w:t>:  </w:t>
      </w:r>
      <w:r>
        <w:rPr>
          <w:rStyle w:val="Strong"/>
          <w:rFonts w:ascii="Calibri" w:hAnsi="Calibri" w:cs="Calibri"/>
          <w:color w:val="000000"/>
        </w:rPr>
        <w:t>183success </w:t>
      </w:r>
      <w:r>
        <w:rPr>
          <w:rFonts w:ascii="Calibri" w:hAnsi="Calibri" w:cs="Calibri"/>
          <w:color w:val="000000"/>
        </w:rPr>
        <w:t> </w:t>
      </w:r>
    </w:p>
    <w:p w:rsidR="00893FF9" w:rsidRDefault="00893FF9" w:rsidP="00893FF9">
      <w:pPr>
        <w:pStyle w:val="NormalWeb"/>
        <w:spacing w:before="0" w:beforeAutospacing="0" w:after="0" w:afterAutospacing="0"/>
        <w:rPr>
          <w:rFonts w:ascii="Calibri" w:hAnsi="Calibri" w:cs="Calibri"/>
          <w:color w:val="000000"/>
        </w:rPr>
      </w:pPr>
    </w:p>
    <w:p w:rsidR="00893FF9" w:rsidRDefault="00893FF9" w:rsidP="00893FF9">
      <w:pPr>
        <w:pStyle w:val="NormalWeb"/>
        <w:spacing w:before="0" w:beforeAutospacing="0" w:after="0" w:afterAutospacing="0"/>
        <w:rPr>
          <w:rFonts w:ascii="Calibri" w:hAnsi="Calibri" w:cs="Calibri"/>
          <w:color w:val="000000"/>
        </w:rPr>
      </w:pPr>
      <w:r>
        <w:rPr>
          <w:rFonts w:ascii="Calibri" w:hAnsi="Calibri" w:cs="Calibri"/>
          <w:color w:val="000000"/>
        </w:rPr>
        <w:t>The more of this website you can work through the more you will set yourself up for </w:t>
      </w:r>
      <w:r>
        <w:rPr>
          <w:rStyle w:val="Strong"/>
          <w:rFonts w:ascii="Calibri" w:hAnsi="Calibri" w:cs="Calibri"/>
          <w:color w:val="000000"/>
        </w:rPr>
        <w:t>academic success</w:t>
      </w:r>
      <w:r>
        <w:rPr>
          <w:rFonts w:ascii="Calibri" w:hAnsi="Calibri" w:cs="Calibri"/>
          <w:color w:val="000000"/>
        </w:rPr>
        <w:t>.  </w:t>
      </w:r>
    </w:p>
    <w:p w:rsidR="00893FF9" w:rsidRPr="00893FF9" w:rsidRDefault="00893FF9" w:rsidP="00893FF9">
      <w:pPr>
        <w:rPr>
          <w:rFonts w:ascii="Times New Roman" w:hAnsi="Times New Roman" w:cs="Times New Roman"/>
          <w:sz w:val="28"/>
        </w:rPr>
      </w:pPr>
    </w:p>
    <w:sectPr w:rsidR="00893FF9" w:rsidRPr="00893FF9" w:rsidSect="002F4C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48" w:rsidRDefault="00170348" w:rsidP="00170348">
      <w:pPr>
        <w:spacing w:after="0" w:line="240" w:lineRule="auto"/>
      </w:pPr>
      <w:r>
        <w:separator/>
      </w:r>
    </w:p>
  </w:endnote>
  <w:endnote w:type="continuationSeparator" w:id="0">
    <w:p w:rsidR="00170348" w:rsidRDefault="00170348" w:rsidP="0017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48" w:rsidRDefault="00170348" w:rsidP="00170348">
      <w:pPr>
        <w:spacing w:after="0" w:line="240" w:lineRule="auto"/>
      </w:pPr>
      <w:r>
        <w:separator/>
      </w:r>
    </w:p>
  </w:footnote>
  <w:footnote w:type="continuationSeparator" w:id="0">
    <w:p w:rsidR="00170348" w:rsidRDefault="00170348" w:rsidP="0017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2F4C73">
    <w:pPr>
      <w:pStyle w:val="Header"/>
      <w:rPr>
        <w:noProof/>
      </w:rPr>
    </w:pPr>
    <w:r>
      <w:rPr>
        <w:noProof/>
      </w:rPr>
      <w:drawing>
        <wp:anchor distT="0" distB="0" distL="114300" distR="114300" simplePos="0" relativeHeight="251658240" behindDoc="1" locked="0" layoutInCell="1" allowOverlap="1">
          <wp:simplePos x="0" y="0"/>
          <wp:positionH relativeFrom="column">
            <wp:posOffset>-912603</wp:posOffset>
          </wp:positionH>
          <wp:positionV relativeFrom="paragraph">
            <wp:posOffset>-449580</wp:posOffset>
          </wp:positionV>
          <wp:extent cx="7563569" cy="10705382"/>
          <wp:effectExtent l="19050" t="0" r="0" b="0"/>
          <wp:wrapNone/>
          <wp:docPr id="1" name="Picture 0" descr="Cumberland High School - LH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erland High School - LH PRINT.jpg"/>
                  <pic:cNvPicPr/>
                </pic:nvPicPr>
                <pic:blipFill>
                  <a:blip r:embed="rId1"/>
                  <a:stretch>
                    <a:fillRect/>
                  </a:stretch>
                </pic:blipFill>
                <pic:spPr>
                  <a:xfrm>
                    <a:off x="0" y="0"/>
                    <a:ext cx="7563569" cy="10705382"/>
                  </a:xfrm>
                  <a:prstGeom prst="rect">
                    <a:avLst/>
                  </a:prstGeom>
                </pic:spPr>
              </pic:pic>
            </a:graphicData>
          </a:graphic>
        </wp:anchor>
      </w:drawing>
    </w:r>
  </w:p>
  <w:p w:rsidR="00170348" w:rsidRDefault="0017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48" w:rsidRDefault="0017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E67"/>
    <w:multiLevelType w:val="hybridMultilevel"/>
    <w:tmpl w:val="D4AC8B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34C237D1"/>
    <w:multiLevelType w:val="hybridMultilevel"/>
    <w:tmpl w:val="2C08AE2C"/>
    <w:lvl w:ilvl="0" w:tplc="1E9A45CC">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35815B7C"/>
    <w:multiLevelType w:val="hybridMultilevel"/>
    <w:tmpl w:val="D0FC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07CCB"/>
    <w:multiLevelType w:val="hybridMultilevel"/>
    <w:tmpl w:val="B3E4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8"/>
    <w:rsid w:val="00090260"/>
    <w:rsid w:val="000A3F72"/>
    <w:rsid w:val="00170348"/>
    <w:rsid w:val="002A4A15"/>
    <w:rsid w:val="002D4944"/>
    <w:rsid w:val="002E2AFB"/>
    <w:rsid w:val="002F4C73"/>
    <w:rsid w:val="002F6044"/>
    <w:rsid w:val="00394BE2"/>
    <w:rsid w:val="003A3239"/>
    <w:rsid w:val="004C535B"/>
    <w:rsid w:val="004C5F10"/>
    <w:rsid w:val="00540367"/>
    <w:rsid w:val="00580DE3"/>
    <w:rsid w:val="005903FA"/>
    <w:rsid w:val="005E5E9B"/>
    <w:rsid w:val="0062451F"/>
    <w:rsid w:val="00654B80"/>
    <w:rsid w:val="00893FF9"/>
    <w:rsid w:val="00920BDA"/>
    <w:rsid w:val="009F4543"/>
    <w:rsid w:val="00AB11FC"/>
    <w:rsid w:val="00B95FB1"/>
    <w:rsid w:val="00DD14C1"/>
    <w:rsid w:val="00EF6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F2903"/>
  <w15:docId w15:val="{4E28EF2D-B206-43F7-8AA1-5DB7F368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48"/>
  </w:style>
  <w:style w:type="paragraph" w:styleId="Footer">
    <w:name w:val="footer"/>
    <w:basedOn w:val="Normal"/>
    <w:link w:val="FooterChar"/>
    <w:uiPriority w:val="99"/>
    <w:semiHidden/>
    <w:unhideWhenUsed/>
    <w:rsid w:val="001703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0348"/>
  </w:style>
  <w:style w:type="paragraph" w:styleId="BalloonText">
    <w:name w:val="Balloon Text"/>
    <w:basedOn w:val="Normal"/>
    <w:link w:val="BalloonTextChar"/>
    <w:uiPriority w:val="99"/>
    <w:semiHidden/>
    <w:unhideWhenUsed/>
    <w:rsid w:val="0017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48"/>
    <w:rPr>
      <w:rFonts w:ascii="Tahoma" w:hAnsi="Tahoma" w:cs="Tahoma"/>
      <w:sz w:val="16"/>
      <w:szCs w:val="16"/>
    </w:rPr>
  </w:style>
  <w:style w:type="paragraph" w:styleId="BodyText">
    <w:name w:val="Body Text"/>
    <w:basedOn w:val="Normal"/>
    <w:link w:val="BodyTextChar"/>
    <w:semiHidden/>
    <w:unhideWhenUsed/>
    <w:rsid w:val="00654B80"/>
    <w:pPr>
      <w:spacing w:after="0" w:line="480" w:lineRule="auto"/>
      <w:jc w:val="both"/>
    </w:pPr>
    <w:rPr>
      <w:rFonts w:ascii="Arial" w:eastAsia="Times New Roman" w:hAnsi="Arial" w:cs="Arial"/>
      <w:sz w:val="24"/>
      <w:szCs w:val="24"/>
      <w:lang w:eastAsia="en-US"/>
    </w:rPr>
  </w:style>
  <w:style w:type="character" w:customStyle="1" w:styleId="BodyTextChar">
    <w:name w:val="Body Text Char"/>
    <w:basedOn w:val="DefaultParagraphFont"/>
    <w:link w:val="BodyText"/>
    <w:semiHidden/>
    <w:rsid w:val="00654B80"/>
    <w:rPr>
      <w:rFonts w:ascii="Arial" w:eastAsia="Times New Roman" w:hAnsi="Arial" w:cs="Arial"/>
      <w:sz w:val="24"/>
      <w:szCs w:val="24"/>
      <w:lang w:eastAsia="en-US"/>
    </w:rPr>
  </w:style>
  <w:style w:type="paragraph" w:styleId="BlockText">
    <w:name w:val="Block Text"/>
    <w:basedOn w:val="Normal"/>
    <w:unhideWhenUsed/>
    <w:rsid w:val="00654B80"/>
    <w:pPr>
      <w:spacing w:after="0" w:line="240" w:lineRule="auto"/>
      <w:ind w:left="720" w:right="821"/>
    </w:pPr>
    <w:rPr>
      <w:rFonts w:ascii="Tahoma" w:eastAsia="Times New Roman" w:hAnsi="Tahoma" w:cs="Times New Roman"/>
      <w:sz w:val="24"/>
      <w:szCs w:val="20"/>
      <w:lang w:val="en-US"/>
    </w:rPr>
  </w:style>
  <w:style w:type="paragraph" w:styleId="ListParagraph">
    <w:name w:val="List Paragraph"/>
    <w:basedOn w:val="Normal"/>
    <w:qFormat/>
    <w:rsid w:val="004C5F10"/>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4C5F10"/>
    <w:rPr>
      <w:color w:val="0000FF"/>
      <w:u w:val="single"/>
    </w:rPr>
  </w:style>
  <w:style w:type="character" w:styleId="FollowedHyperlink">
    <w:name w:val="FollowedHyperlink"/>
    <w:basedOn w:val="DefaultParagraphFont"/>
    <w:uiPriority w:val="99"/>
    <w:semiHidden/>
    <w:unhideWhenUsed/>
    <w:rsid w:val="00920BDA"/>
    <w:rPr>
      <w:color w:val="800080" w:themeColor="followedHyperlink"/>
      <w:u w:val="single"/>
    </w:rPr>
  </w:style>
  <w:style w:type="paragraph" w:styleId="NormalWeb">
    <w:name w:val="Normal (Web)"/>
    <w:basedOn w:val="Normal"/>
    <w:uiPriority w:val="99"/>
    <w:semiHidden/>
    <w:unhideWhenUsed/>
    <w:rsid w:val="00893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2702">
      <w:bodyDiv w:val="1"/>
      <w:marLeft w:val="0"/>
      <w:marRight w:val="0"/>
      <w:marTop w:val="0"/>
      <w:marBottom w:val="0"/>
      <w:divBdr>
        <w:top w:val="none" w:sz="0" w:space="0" w:color="auto"/>
        <w:left w:val="none" w:sz="0" w:space="0" w:color="auto"/>
        <w:bottom w:val="none" w:sz="0" w:space="0" w:color="auto"/>
        <w:right w:val="none" w:sz="0" w:space="0" w:color="auto"/>
      </w:divBdr>
    </w:div>
    <w:div w:id="5859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leap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hsonline.com.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udyskillshandbook.com.au/" TargetMode="External"/><Relationship Id="rId4" Type="http://schemas.openxmlformats.org/officeDocument/2006/relationships/webSettings" Target="webSettings.xml"/><Relationship Id="rId9" Type="http://schemas.openxmlformats.org/officeDocument/2006/relationships/hyperlink" Target="http://www.studyskillshandbook.com.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emma.j</dc:creator>
  <cp:lastModifiedBy>Johanna Ashton</cp:lastModifiedBy>
  <cp:revision>9</cp:revision>
  <cp:lastPrinted>2020-07-22T23:41:00Z</cp:lastPrinted>
  <dcterms:created xsi:type="dcterms:W3CDTF">2018-02-04T22:14:00Z</dcterms:created>
  <dcterms:modified xsi:type="dcterms:W3CDTF">2020-07-28T03:07:00Z</dcterms:modified>
</cp:coreProperties>
</file>